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3E" w:rsidRPr="008E64A6" w:rsidRDefault="008E223E" w:rsidP="008E223E">
      <w:pPr>
        <w:pStyle w:val="Standard"/>
        <w:jc w:val="center"/>
        <w:rPr>
          <w:b/>
          <w:bCs/>
          <w:sz w:val="28"/>
          <w:szCs w:val="28"/>
        </w:rPr>
      </w:pPr>
      <w:r w:rsidRPr="008E64A6">
        <w:rPr>
          <w:b/>
          <w:bCs/>
          <w:sz w:val="28"/>
          <w:szCs w:val="28"/>
        </w:rPr>
        <w:t>Справка</w:t>
      </w:r>
    </w:p>
    <w:p w:rsidR="008E223E" w:rsidRPr="008E64A6" w:rsidRDefault="008E223E" w:rsidP="008E223E">
      <w:pPr>
        <w:pStyle w:val="Standard"/>
        <w:jc w:val="center"/>
        <w:rPr>
          <w:b/>
          <w:bCs/>
          <w:sz w:val="28"/>
          <w:szCs w:val="28"/>
        </w:rPr>
      </w:pPr>
      <w:r w:rsidRPr="008E64A6">
        <w:rPr>
          <w:b/>
          <w:bCs/>
          <w:sz w:val="28"/>
          <w:szCs w:val="28"/>
        </w:rPr>
        <w:t>по итогам проверки сформированности устных вычислительных навыков</w:t>
      </w:r>
    </w:p>
    <w:p w:rsidR="008E223E" w:rsidRPr="008E64A6" w:rsidRDefault="008E223E" w:rsidP="008E223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4</w:t>
      </w:r>
      <w:r w:rsidRPr="008E64A6">
        <w:rPr>
          <w:b/>
          <w:bCs/>
          <w:sz w:val="28"/>
          <w:szCs w:val="28"/>
        </w:rPr>
        <w:t xml:space="preserve"> классах</w:t>
      </w:r>
    </w:p>
    <w:p w:rsidR="008E223E" w:rsidRPr="008E64A6" w:rsidRDefault="008E223E" w:rsidP="008E223E">
      <w:pPr>
        <w:pStyle w:val="Standard"/>
        <w:jc w:val="center"/>
        <w:rPr>
          <w:b/>
          <w:bCs/>
          <w:sz w:val="28"/>
          <w:szCs w:val="28"/>
        </w:rPr>
      </w:pPr>
      <w:r w:rsidRPr="008E64A6">
        <w:rPr>
          <w:b/>
          <w:bCs/>
          <w:sz w:val="28"/>
          <w:szCs w:val="28"/>
        </w:rPr>
        <w:t xml:space="preserve">  2023-2024 учебном году, 2 четверть</w:t>
      </w:r>
    </w:p>
    <w:p w:rsidR="008E223E" w:rsidRPr="008E64A6" w:rsidRDefault="008E223E" w:rsidP="008E223E">
      <w:pPr>
        <w:pStyle w:val="Standard"/>
        <w:rPr>
          <w:b/>
          <w:bCs/>
          <w:sz w:val="28"/>
          <w:szCs w:val="28"/>
        </w:rPr>
      </w:pPr>
    </w:p>
    <w:p w:rsidR="008E223E" w:rsidRPr="008E64A6" w:rsidRDefault="008E223E" w:rsidP="008E223E">
      <w:pPr>
        <w:pStyle w:val="Standard"/>
        <w:rPr>
          <w:color w:val="000000"/>
          <w:sz w:val="28"/>
          <w:szCs w:val="28"/>
        </w:rPr>
      </w:pPr>
      <w:r w:rsidRPr="008E64A6">
        <w:rPr>
          <w:rFonts w:eastAsia="Calibri" w:cs="Calibri"/>
          <w:b/>
          <w:bCs/>
          <w:color w:val="000000"/>
          <w:sz w:val="28"/>
          <w:szCs w:val="28"/>
        </w:rPr>
        <w:t>Тема:</w:t>
      </w:r>
      <w:r w:rsidRPr="008E64A6">
        <w:rPr>
          <w:rFonts w:eastAsia="Calibri" w:cs="Calibri"/>
          <w:color w:val="000000"/>
          <w:sz w:val="28"/>
          <w:szCs w:val="28"/>
        </w:rPr>
        <w:t xml:space="preserve"> Оценка  предметных</w:t>
      </w:r>
      <w:r w:rsidRPr="008E64A6">
        <w:rPr>
          <w:rFonts w:eastAsia="Mangal"/>
          <w:color w:val="000000"/>
          <w:sz w:val="28"/>
          <w:szCs w:val="28"/>
        </w:rPr>
        <w:t xml:space="preserve"> универсальных учебных действий.</w:t>
      </w:r>
    </w:p>
    <w:p w:rsidR="008E223E" w:rsidRPr="008E64A6" w:rsidRDefault="008E223E" w:rsidP="008E223E">
      <w:pPr>
        <w:pStyle w:val="Standard"/>
        <w:rPr>
          <w:sz w:val="28"/>
          <w:szCs w:val="28"/>
        </w:rPr>
      </w:pPr>
      <w:r w:rsidRPr="008E64A6">
        <w:rPr>
          <w:rFonts w:eastAsia="Times New Roman" w:cs="Times New Roman"/>
          <w:b/>
          <w:bCs/>
          <w:color w:val="0D0D0D"/>
          <w:sz w:val="28"/>
          <w:szCs w:val="28"/>
        </w:rPr>
        <w:t xml:space="preserve">Цель </w:t>
      </w:r>
      <w:r w:rsidRPr="008E64A6">
        <w:rPr>
          <w:rFonts w:eastAsia="Arial" w:cs="Arial"/>
          <w:color w:val="002060"/>
          <w:sz w:val="28"/>
          <w:szCs w:val="28"/>
        </w:rPr>
        <w:t>:</w:t>
      </w:r>
      <w:r w:rsidRPr="008E64A6">
        <w:rPr>
          <w:rFonts w:eastAsia="Arial" w:cs="Arial"/>
          <w:color w:val="000000"/>
          <w:sz w:val="28"/>
          <w:szCs w:val="28"/>
        </w:rPr>
        <w:t>диагностика устных вычислительных навыков  у обучающихся</w:t>
      </w:r>
      <w:r>
        <w:rPr>
          <w:sz w:val="28"/>
          <w:szCs w:val="28"/>
        </w:rPr>
        <w:t xml:space="preserve"> 4</w:t>
      </w:r>
      <w:r w:rsidRPr="008E64A6">
        <w:rPr>
          <w:sz w:val="28"/>
          <w:szCs w:val="28"/>
        </w:rPr>
        <w:t xml:space="preserve"> классов</w:t>
      </w:r>
    </w:p>
    <w:p w:rsidR="008E223E" w:rsidRPr="008E64A6" w:rsidRDefault="008E223E" w:rsidP="008E223E">
      <w:pPr>
        <w:pStyle w:val="Standard"/>
        <w:shd w:val="clear" w:color="auto" w:fill="FFFFFF"/>
        <w:tabs>
          <w:tab w:val="left" w:leader="underscore" w:pos="4531"/>
        </w:tabs>
        <w:spacing w:line="360" w:lineRule="auto"/>
        <w:ind w:left="-15"/>
        <w:rPr>
          <w:sz w:val="28"/>
          <w:szCs w:val="28"/>
        </w:rPr>
      </w:pPr>
      <w:r w:rsidRPr="008E64A6">
        <w:rPr>
          <w:b/>
          <w:bCs/>
          <w:spacing w:val="-2"/>
          <w:sz w:val="28"/>
          <w:szCs w:val="28"/>
        </w:rPr>
        <w:t xml:space="preserve">Время проверки:  </w:t>
      </w:r>
      <w:r w:rsidR="002513E3">
        <w:rPr>
          <w:spacing w:val="-2"/>
          <w:sz w:val="28"/>
          <w:szCs w:val="28"/>
        </w:rPr>
        <w:t xml:space="preserve">5-7 декабря </w:t>
      </w:r>
      <w:r w:rsidRPr="008E64A6">
        <w:rPr>
          <w:spacing w:val="-2"/>
          <w:sz w:val="28"/>
          <w:szCs w:val="28"/>
        </w:rPr>
        <w:t xml:space="preserve"> 2023 года</w:t>
      </w:r>
    </w:p>
    <w:p w:rsidR="008E223E" w:rsidRPr="008E64A6" w:rsidRDefault="008E223E" w:rsidP="008E223E">
      <w:pPr>
        <w:pStyle w:val="Standard"/>
        <w:rPr>
          <w:sz w:val="28"/>
          <w:szCs w:val="28"/>
        </w:rPr>
      </w:pPr>
      <w:r w:rsidRPr="008E64A6">
        <w:rPr>
          <w:b/>
          <w:bCs/>
          <w:sz w:val="28"/>
          <w:szCs w:val="28"/>
        </w:rPr>
        <w:t xml:space="preserve">Объект проверки: </w:t>
      </w:r>
      <w:r>
        <w:rPr>
          <w:sz w:val="28"/>
          <w:szCs w:val="28"/>
        </w:rPr>
        <w:t>обучающиеся 4</w:t>
      </w:r>
      <w:r w:rsidRPr="008E64A6">
        <w:rPr>
          <w:sz w:val="28"/>
          <w:szCs w:val="28"/>
        </w:rPr>
        <w:t xml:space="preserve"> классов</w:t>
      </w:r>
    </w:p>
    <w:p w:rsidR="008E223E" w:rsidRPr="008E64A6" w:rsidRDefault="008E223E" w:rsidP="008E223E">
      <w:pPr>
        <w:pStyle w:val="Standard"/>
        <w:shd w:val="clear" w:color="auto" w:fill="FFFFFF"/>
        <w:tabs>
          <w:tab w:val="left" w:leader="underscore" w:pos="6691"/>
        </w:tabs>
        <w:spacing w:line="360" w:lineRule="auto"/>
        <w:ind w:left="389" w:hanging="375"/>
        <w:rPr>
          <w:sz w:val="28"/>
          <w:szCs w:val="28"/>
        </w:rPr>
      </w:pPr>
      <w:r w:rsidRPr="008E64A6">
        <w:rPr>
          <w:b/>
          <w:bCs/>
          <w:spacing w:val="-2"/>
          <w:sz w:val="28"/>
          <w:szCs w:val="28"/>
        </w:rPr>
        <w:t>Проверку осуществили:</w:t>
      </w:r>
      <w:r w:rsidRPr="008E64A6">
        <w:rPr>
          <w:spacing w:val="-2"/>
          <w:sz w:val="28"/>
          <w:szCs w:val="28"/>
        </w:rPr>
        <w:t xml:space="preserve"> заместитель  директора по УВР Марьенкова О.А.</w:t>
      </w:r>
    </w:p>
    <w:p w:rsidR="008E223E" w:rsidRPr="008E64A6" w:rsidRDefault="008E223E" w:rsidP="008E223E">
      <w:pPr>
        <w:pStyle w:val="Standard"/>
        <w:rPr>
          <w:sz w:val="28"/>
          <w:szCs w:val="28"/>
        </w:rPr>
      </w:pPr>
      <w:r w:rsidRPr="008E64A6">
        <w:rPr>
          <w:sz w:val="28"/>
          <w:szCs w:val="28"/>
        </w:rPr>
        <w:t xml:space="preserve">                         Согласно п</w:t>
      </w:r>
      <w:r>
        <w:rPr>
          <w:sz w:val="28"/>
          <w:szCs w:val="28"/>
        </w:rPr>
        <w:t>лану внутришкольного контроля в 4</w:t>
      </w:r>
      <w:r w:rsidRPr="008E64A6">
        <w:rPr>
          <w:sz w:val="28"/>
          <w:szCs w:val="28"/>
        </w:rPr>
        <w:t xml:space="preserve"> классах была проведена проверка устных вычислительных навыков. Для проверки были подобраны задания, соответствующие стандарту знаний на данном этапе обучения.</w:t>
      </w:r>
    </w:p>
    <w:p w:rsidR="008E223E" w:rsidRDefault="008E223E" w:rsidP="008E223E">
      <w:pPr>
        <w:pStyle w:val="Standard"/>
        <w:rPr>
          <w:sz w:val="28"/>
          <w:szCs w:val="28"/>
        </w:rPr>
      </w:pPr>
      <w:r w:rsidRPr="008E64A6">
        <w:rPr>
          <w:sz w:val="28"/>
          <w:szCs w:val="28"/>
        </w:rPr>
        <w:t xml:space="preserve"> В результате были получены следующие результаты.</w:t>
      </w:r>
    </w:p>
    <w:p w:rsidR="008E223E" w:rsidRDefault="008E223E" w:rsidP="008E223E">
      <w:pPr>
        <w:pStyle w:val="Standard"/>
        <w:rPr>
          <w:b/>
          <w:bCs/>
        </w:rPr>
      </w:pPr>
    </w:p>
    <w:tbl>
      <w:tblPr>
        <w:tblW w:w="15026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6"/>
        <w:gridCol w:w="992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8E223E" w:rsidTr="00E3437D">
        <w:trPr>
          <w:gridAfter w:val="7"/>
          <w:wAfter w:w="4536" w:type="dxa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8E223E" w:rsidP="00A66E3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  <w:p w:rsidR="008E223E" w:rsidRDefault="008E223E" w:rsidP="00A66E3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23E" w:rsidRDefault="008E223E" w:rsidP="00A66E3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8E223E" w:rsidRDefault="008E223E" w:rsidP="00A66E3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23E" w:rsidRDefault="008E223E" w:rsidP="00A66E3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AA220C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223E" w:rsidRPr="008E64A6">
              <w:rPr>
                <w:sz w:val="18"/>
                <w:szCs w:val="18"/>
              </w:rPr>
              <w:t xml:space="preserve"> а класс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Маренец Н.Н.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AA220C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223E" w:rsidRPr="008E64A6">
              <w:rPr>
                <w:sz w:val="18"/>
                <w:szCs w:val="18"/>
              </w:rPr>
              <w:t xml:space="preserve"> б класс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Грибанова С.В.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AA220C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223E" w:rsidRPr="008E64A6">
              <w:rPr>
                <w:sz w:val="18"/>
                <w:szCs w:val="18"/>
              </w:rPr>
              <w:t xml:space="preserve"> в класс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Бредер В.В.</w:t>
            </w:r>
          </w:p>
          <w:p w:rsidR="008E223E" w:rsidRPr="008E64A6" w:rsidRDefault="008E223E" w:rsidP="00A66E3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223E" w:rsidRDefault="00AA220C" w:rsidP="008E223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223E">
              <w:rPr>
                <w:sz w:val="18"/>
                <w:szCs w:val="18"/>
              </w:rPr>
              <w:t xml:space="preserve"> г класс</w:t>
            </w:r>
          </w:p>
          <w:p w:rsidR="008E223E" w:rsidRDefault="008E223E" w:rsidP="008E223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Гуртякова Р.Н.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223E" w:rsidRDefault="00AA220C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8E223E" w:rsidRPr="008E64A6">
              <w:rPr>
                <w:sz w:val="18"/>
                <w:szCs w:val="18"/>
              </w:rPr>
              <w:t>д класс</w:t>
            </w:r>
          </w:p>
          <w:p w:rsidR="008E223E" w:rsidRDefault="00157D2F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Суанка Г.Б.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223E" w:rsidRDefault="00AA220C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E223E" w:rsidRPr="008E64A6">
              <w:rPr>
                <w:sz w:val="18"/>
                <w:szCs w:val="18"/>
              </w:rPr>
              <w:t xml:space="preserve"> е класс</w:t>
            </w:r>
          </w:p>
          <w:p w:rsidR="008E223E" w:rsidRDefault="00157D2F" w:rsidP="00A66E3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Акуленко С.В.</w:t>
            </w:r>
          </w:p>
          <w:p w:rsidR="008E223E" w:rsidRPr="008E64A6" w:rsidRDefault="008E223E" w:rsidP="00A66E32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223E" w:rsidRDefault="008E223E" w:rsidP="00A66E3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8E223E" w:rsidTr="00E3437D">
        <w:trPr>
          <w:gridAfter w:val="7"/>
          <w:wAfter w:w="4536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8E223E" w:rsidP="00A66E3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классе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832AA8" w:rsidP="00A66E32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146</w:t>
            </w:r>
          </w:p>
        </w:tc>
      </w:tr>
      <w:tr w:rsidR="008E223E" w:rsidTr="00E3437D">
        <w:trPr>
          <w:gridAfter w:val="7"/>
          <w:wAfter w:w="4536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8E223E" w:rsidP="00A66E3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Выполняли работу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7817F9" w:rsidP="00A66E32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118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81%</w:t>
            </w:r>
          </w:p>
        </w:tc>
      </w:tr>
      <w:tr w:rsidR="008E223E" w:rsidTr="00E3437D">
        <w:trPr>
          <w:gridAfter w:val="7"/>
          <w:wAfter w:w="4536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8E223E" w:rsidP="00A66E3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Выполнили всю работу без ошибок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7817F9" w:rsidP="00A66E32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9,3%</w:t>
            </w:r>
          </w:p>
        </w:tc>
      </w:tr>
      <w:tr w:rsidR="008E223E" w:rsidTr="00E3437D">
        <w:trPr>
          <w:gridAfter w:val="7"/>
          <w:wAfter w:w="4536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8E223E" w:rsidP="00A66E32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1-2 ошибки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F64D64" w:rsidP="00A66E32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23E" w:rsidRDefault="007817F9" w:rsidP="00A66E3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7817F9" w:rsidP="00A66E32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23E" w:rsidRDefault="00FD7B40" w:rsidP="00A66E32">
            <w:pPr>
              <w:pStyle w:val="TableContents"/>
              <w:jc w:val="center"/>
            </w:pPr>
            <w:r>
              <w:t>36%</w:t>
            </w:r>
          </w:p>
        </w:tc>
      </w:tr>
      <w:tr w:rsidR="00095149" w:rsidTr="00E3437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Допустили 3-6</w:t>
            </w:r>
            <w:r w:rsidR="00095149">
              <w:rPr>
                <w:sz w:val="22"/>
                <w:szCs w:val="22"/>
              </w:rPr>
              <w:t xml:space="preserve"> ошибок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7817F9" w:rsidP="00095149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7817F9" w:rsidP="00095149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7817F9" w:rsidP="00095149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7817F9" w:rsidP="00095149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FD7B40" w:rsidP="00095149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FD7B40" w:rsidP="00095149">
            <w:pPr>
              <w:pStyle w:val="TableContents"/>
              <w:jc w:val="center"/>
            </w:pPr>
            <w:r>
              <w:t>40%</w:t>
            </w:r>
          </w:p>
        </w:tc>
        <w:tc>
          <w:tcPr>
            <w:tcW w:w="1134" w:type="dxa"/>
            <w:gridSpan w:val="2"/>
          </w:tcPr>
          <w:p w:rsidR="00095149" w:rsidRDefault="00095149" w:rsidP="00F64D64">
            <w:pPr>
              <w:pStyle w:val="TableContents"/>
            </w:pPr>
          </w:p>
        </w:tc>
        <w:tc>
          <w:tcPr>
            <w:tcW w:w="1134" w:type="dxa"/>
            <w:gridSpan w:val="2"/>
          </w:tcPr>
          <w:p w:rsidR="00095149" w:rsidRDefault="00095149" w:rsidP="00095149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134" w:type="dxa"/>
            <w:gridSpan w:val="2"/>
          </w:tcPr>
          <w:p w:rsidR="00095149" w:rsidRDefault="00095149" w:rsidP="00095149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95149" w:rsidRDefault="00095149" w:rsidP="00095149">
            <w:pPr>
              <w:pStyle w:val="TableContents"/>
              <w:jc w:val="center"/>
            </w:pPr>
            <w:r>
              <w:t>152</w:t>
            </w:r>
          </w:p>
        </w:tc>
      </w:tr>
      <w:tr w:rsidR="00095149" w:rsidTr="00E3437D">
        <w:trPr>
          <w:gridAfter w:val="3"/>
          <w:wAfter w:w="2268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Допустили более 6 </w:t>
            </w:r>
            <w:r w:rsidR="00095149">
              <w:rPr>
                <w:sz w:val="22"/>
                <w:szCs w:val="22"/>
              </w:rPr>
              <w:t>ошибок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7817F9" w:rsidP="0009514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7817F9" w:rsidP="0009514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7817F9" w:rsidP="0009514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7817F9" w:rsidP="00095149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FD7B40" w:rsidP="00095149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149" w:rsidRDefault="00FD7B40" w:rsidP="00095149">
            <w:pPr>
              <w:pStyle w:val="TableContents"/>
              <w:jc w:val="center"/>
            </w:pPr>
            <w:r>
              <w:t>14%</w:t>
            </w: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  <w:r>
              <w:t>128</w:t>
            </w:r>
          </w:p>
        </w:tc>
      </w:tr>
      <w:tr w:rsidR="00095149" w:rsidTr="00E3437D">
        <w:trPr>
          <w:gridAfter w:val="2"/>
          <w:wAfter w:w="1701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095149" w:rsidP="0009514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3,4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7817F9" w:rsidP="00095149">
            <w:pPr>
              <w:pStyle w:val="TableContents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7817F9" w:rsidP="00095149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7817F9" w:rsidP="00095149">
            <w:pPr>
              <w:pStyle w:val="TableContents"/>
            </w:pPr>
            <w:r>
              <w:t>3,4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7817F9" w:rsidP="00095149">
            <w:pPr>
              <w:pStyle w:val="TableContents"/>
            </w:pPr>
            <w:r>
              <w:t>3,2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832AA8" w:rsidP="00095149">
            <w:pPr>
              <w:pStyle w:val="TableContents"/>
              <w:jc w:val="center"/>
            </w:pPr>
            <w:r>
              <w:t>3,6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FD7B40" w:rsidP="00095149">
            <w:pPr>
              <w:pStyle w:val="TableContents"/>
              <w:jc w:val="center"/>
            </w:pPr>
            <w:r>
              <w:t>3.4</w:t>
            </w: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95149" w:rsidRDefault="00095149" w:rsidP="00095149">
            <w:pPr>
              <w:pStyle w:val="TableContents"/>
              <w:jc w:val="center"/>
            </w:pPr>
            <w:r>
              <w:t>26</w:t>
            </w:r>
          </w:p>
        </w:tc>
      </w:tr>
      <w:tr w:rsidR="00095149" w:rsidTr="00E3437D">
        <w:trPr>
          <w:gridAfter w:val="7"/>
          <w:wAfter w:w="4536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095149" w:rsidP="00095149">
            <w:pPr>
              <w:pStyle w:val="TableContents"/>
              <w:rPr>
                <w:sz w:val="22"/>
                <w:szCs w:val="22"/>
              </w:rPr>
            </w:pPr>
            <w:r w:rsidRPr="008A4F22">
              <w:rPr>
                <w:sz w:val="22"/>
                <w:szCs w:val="22"/>
              </w:rPr>
              <w:t>Абсолютная успеваемость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82</w:t>
            </w:r>
            <w:r w:rsidR="00095149">
              <w:t>%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7817F9" w:rsidP="00095149">
            <w:pPr>
              <w:pStyle w:val="TableContents"/>
              <w:jc w:val="center"/>
            </w:pPr>
            <w:r>
              <w:t>100</w:t>
            </w:r>
            <w:r w:rsidR="00095149">
              <w:t>%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832AA8" w:rsidP="00095149">
            <w:pPr>
              <w:pStyle w:val="TableContents"/>
              <w:jc w:val="center"/>
            </w:pPr>
            <w:r>
              <w:t>75</w:t>
            </w:r>
            <w:r w:rsidR="00095149">
              <w:t>%;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7817F9" w:rsidP="00095149">
            <w:pPr>
              <w:pStyle w:val="TableContents"/>
            </w:pPr>
            <w:r>
              <w:t>82</w:t>
            </w:r>
            <w:r w:rsidR="00095149">
              <w:t>%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7817F9" w:rsidP="00095149">
            <w:pPr>
              <w:pStyle w:val="TableContents"/>
            </w:pPr>
            <w:r>
              <w:t>80</w:t>
            </w:r>
            <w:r w:rsidR="00095149">
              <w:t>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FD7B40" w:rsidP="00095149">
            <w:pPr>
              <w:pStyle w:val="TableContents"/>
            </w:pPr>
            <w:r>
              <w:t>91</w:t>
            </w:r>
            <w:r w:rsidR="00095149">
              <w:t>%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FD7B40" w:rsidP="00095149">
            <w:pPr>
              <w:pStyle w:val="TableContents"/>
            </w:pPr>
            <w:r>
              <w:t>85</w:t>
            </w:r>
            <w:r w:rsidR="00095149">
              <w:t>%</w:t>
            </w:r>
          </w:p>
        </w:tc>
      </w:tr>
      <w:tr w:rsidR="00095149" w:rsidTr="00E3437D">
        <w:trPr>
          <w:gridAfter w:val="7"/>
          <w:wAfter w:w="4536" w:type="dxa"/>
        </w:trPr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095149" w:rsidP="0009514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успеваемость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F64D64" w:rsidP="00095149">
            <w:pPr>
              <w:pStyle w:val="TableContents"/>
              <w:jc w:val="center"/>
            </w:pPr>
            <w:r>
              <w:t>50</w:t>
            </w:r>
            <w:r w:rsidR="00095149">
              <w:t>%</w:t>
            </w:r>
          </w:p>
          <w:p w:rsidR="00E3437D" w:rsidRDefault="00A66E32" w:rsidP="00095149">
            <w:pPr>
              <w:pStyle w:val="TableContents"/>
              <w:jc w:val="center"/>
            </w:pPr>
            <w:r>
              <w:t>Оптимальный</w:t>
            </w:r>
            <w:r w:rsidR="00E3437D">
              <w:t xml:space="preserve"> уровень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7817F9" w:rsidP="00095149">
            <w:pPr>
              <w:pStyle w:val="TableContents"/>
              <w:jc w:val="center"/>
            </w:pPr>
            <w:r>
              <w:t>61</w:t>
            </w:r>
            <w:r w:rsidR="00095149">
              <w:t>%</w:t>
            </w:r>
          </w:p>
          <w:p w:rsidR="00E3437D" w:rsidRDefault="00A66E32" w:rsidP="00095149">
            <w:pPr>
              <w:pStyle w:val="TableContents"/>
              <w:jc w:val="center"/>
            </w:pPr>
            <w:r>
              <w:t>Оптимальный</w:t>
            </w:r>
            <w:r w:rsidR="00E3437D">
              <w:t xml:space="preserve"> уровень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149" w:rsidRDefault="00832AA8" w:rsidP="00095149">
            <w:pPr>
              <w:pStyle w:val="TableContents"/>
              <w:jc w:val="center"/>
            </w:pPr>
            <w:r>
              <w:t>25</w:t>
            </w:r>
            <w:r w:rsidR="00095149">
              <w:t>%</w:t>
            </w:r>
          </w:p>
          <w:p w:rsidR="00E3437D" w:rsidRDefault="00A66E32" w:rsidP="00095149">
            <w:pPr>
              <w:pStyle w:val="TableContents"/>
              <w:jc w:val="center"/>
            </w:pPr>
            <w:r>
              <w:t>Критический</w:t>
            </w:r>
            <w:r w:rsidR="00E3437D">
              <w:t xml:space="preserve"> уровень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7817F9" w:rsidP="00095149">
            <w:pPr>
              <w:pStyle w:val="TableContents"/>
            </w:pPr>
            <w:r>
              <w:t>50</w:t>
            </w:r>
            <w:r w:rsidR="00095149">
              <w:t>%</w:t>
            </w:r>
          </w:p>
          <w:p w:rsidR="00E3437D" w:rsidRDefault="00A66E32" w:rsidP="00095149">
            <w:pPr>
              <w:pStyle w:val="TableContents"/>
            </w:pPr>
            <w:r>
              <w:t>Оптимальный</w:t>
            </w:r>
            <w:r w:rsidR="00E3437D">
              <w:t xml:space="preserve"> уровень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7817F9" w:rsidP="00095149">
            <w:pPr>
              <w:pStyle w:val="TableContents"/>
            </w:pPr>
            <w:r>
              <w:t>30</w:t>
            </w:r>
            <w:r w:rsidR="00095149">
              <w:t>%</w:t>
            </w:r>
          </w:p>
          <w:p w:rsidR="00E3437D" w:rsidRDefault="00A66E32" w:rsidP="00095149">
            <w:pPr>
              <w:pStyle w:val="TableContents"/>
            </w:pPr>
            <w:r>
              <w:t>Критический</w:t>
            </w:r>
          </w:p>
          <w:p w:rsidR="00A66E32" w:rsidRDefault="00A66E32" w:rsidP="00095149">
            <w:pPr>
              <w:pStyle w:val="TableContents"/>
            </w:pPr>
            <w:r>
              <w:t>уровень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3437D" w:rsidRDefault="00FD7B40" w:rsidP="00095149">
            <w:pPr>
              <w:pStyle w:val="TableContents"/>
            </w:pPr>
            <w:r>
              <w:t>48</w:t>
            </w:r>
            <w:r w:rsidR="00095149">
              <w:t>%</w:t>
            </w:r>
          </w:p>
          <w:p w:rsidR="00A66E32" w:rsidRDefault="00A66E32" w:rsidP="00095149">
            <w:pPr>
              <w:pStyle w:val="TableContents"/>
            </w:pPr>
            <w:r>
              <w:t>Допустимый уровень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95149" w:rsidRDefault="00FD7B40" w:rsidP="00095149">
            <w:pPr>
              <w:pStyle w:val="TableContents"/>
            </w:pPr>
            <w:r>
              <w:t>44</w:t>
            </w:r>
            <w:r w:rsidR="00095149">
              <w:t>%</w:t>
            </w:r>
          </w:p>
          <w:p w:rsidR="00E3437D" w:rsidRDefault="00A66E32" w:rsidP="00095149">
            <w:pPr>
              <w:pStyle w:val="TableContents"/>
            </w:pPr>
            <w:r>
              <w:t>Допустимый уровень</w:t>
            </w:r>
          </w:p>
        </w:tc>
      </w:tr>
    </w:tbl>
    <w:p w:rsidR="00F64D64" w:rsidRDefault="00F64D64" w:rsidP="008E223E">
      <w:pPr>
        <w:pStyle w:val="Standard"/>
        <w:rPr>
          <w:sz w:val="28"/>
          <w:szCs w:val="28"/>
        </w:rPr>
      </w:pPr>
    </w:p>
    <w:p w:rsidR="008E223E" w:rsidRDefault="008E223E" w:rsidP="008E223E">
      <w:pPr>
        <w:pStyle w:val="Standard"/>
        <w:rPr>
          <w:b/>
          <w:sz w:val="28"/>
          <w:szCs w:val="28"/>
        </w:rPr>
      </w:pPr>
      <w:r w:rsidRPr="003F1514">
        <w:rPr>
          <w:b/>
          <w:sz w:val="28"/>
          <w:szCs w:val="28"/>
        </w:rPr>
        <w:t xml:space="preserve">Абсолютное выполнение </w:t>
      </w:r>
      <w:r w:rsidR="003F1514">
        <w:rPr>
          <w:b/>
          <w:sz w:val="28"/>
          <w:szCs w:val="28"/>
        </w:rPr>
        <w:t>заданий -85</w:t>
      </w:r>
      <w:r w:rsidRPr="003F1514">
        <w:rPr>
          <w:b/>
          <w:sz w:val="28"/>
          <w:szCs w:val="28"/>
        </w:rPr>
        <w:t>%</w:t>
      </w:r>
      <w:r w:rsidR="00E3437D">
        <w:rPr>
          <w:b/>
          <w:sz w:val="28"/>
          <w:szCs w:val="28"/>
        </w:rPr>
        <w:t>(высокий уровень</w:t>
      </w:r>
      <w:r w:rsidR="003F1514">
        <w:rPr>
          <w:b/>
          <w:sz w:val="28"/>
          <w:szCs w:val="28"/>
        </w:rPr>
        <w:t>)</w:t>
      </w:r>
      <w:r w:rsidRPr="003F1514">
        <w:rPr>
          <w:b/>
          <w:sz w:val="28"/>
          <w:szCs w:val="28"/>
        </w:rPr>
        <w:t xml:space="preserve">, </w:t>
      </w:r>
      <w:r w:rsidR="00E3437D">
        <w:rPr>
          <w:b/>
          <w:sz w:val="28"/>
          <w:szCs w:val="28"/>
        </w:rPr>
        <w:t>качество — 44%(</w:t>
      </w:r>
      <w:r w:rsidR="00A66E32">
        <w:rPr>
          <w:b/>
          <w:sz w:val="28"/>
          <w:szCs w:val="28"/>
        </w:rPr>
        <w:t xml:space="preserve"> допустимый уровень</w:t>
      </w:r>
      <w:r w:rsidR="003F1514">
        <w:rPr>
          <w:b/>
          <w:sz w:val="28"/>
          <w:szCs w:val="28"/>
        </w:rPr>
        <w:t>)</w:t>
      </w:r>
    </w:p>
    <w:p w:rsidR="008C7327" w:rsidRPr="003F1514" w:rsidRDefault="008C7327" w:rsidP="008E223E">
      <w:pPr>
        <w:pStyle w:val="Standard"/>
        <w:rPr>
          <w:b/>
          <w:sz w:val="28"/>
          <w:szCs w:val="28"/>
        </w:rPr>
      </w:pPr>
    </w:p>
    <w:p w:rsidR="008E223E" w:rsidRDefault="008E223E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Безошибочно выполнили задания, связанные со знанием компонентов: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4-а-3 (14%),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4-б- 12(57% ), 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4-в- 8(67% ), 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4-г-13(59%), 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4-д-13(65</w:t>
      </w:r>
      <w:r w:rsidR="003F1514">
        <w:rPr>
          <w:sz w:val="28"/>
          <w:szCs w:val="28"/>
        </w:rPr>
        <w:t>%),</w:t>
      </w:r>
    </w:p>
    <w:p w:rsidR="008E223E" w:rsidRDefault="003F1514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</w:t>
      </w:r>
      <w:r w:rsidR="008C7327">
        <w:rPr>
          <w:sz w:val="28"/>
          <w:szCs w:val="28"/>
        </w:rPr>
        <w:t>-е-4(19</w:t>
      </w:r>
      <w:r w:rsidR="008E223E">
        <w:rPr>
          <w:sz w:val="28"/>
          <w:szCs w:val="28"/>
        </w:rPr>
        <w:t>%)</w:t>
      </w:r>
    </w:p>
    <w:p w:rsidR="008E223E" w:rsidRDefault="008C7327" w:rsidP="008E223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Качественная успеваемость : 47</w:t>
      </w:r>
      <w:r w:rsidR="008E223E" w:rsidRPr="00FB1D36">
        <w:rPr>
          <w:b/>
          <w:sz w:val="28"/>
          <w:szCs w:val="28"/>
        </w:rPr>
        <w:t>%</w:t>
      </w:r>
      <w:r w:rsidR="00A66E32">
        <w:rPr>
          <w:b/>
          <w:sz w:val="28"/>
          <w:szCs w:val="28"/>
        </w:rPr>
        <w:t xml:space="preserve"> (допустимый уровень</w:t>
      </w:r>
      <w:r>
        <w:rPr>
          <w:b/>
          <w:sz w:val="28"/>
          <w:szCs w:val="28"/>
        </w:rPr>
        <w:t>)</w:t>
      </w:r>
    </w:p>
    <w:p w:rsidR="008C7327" w:rsidRPr="00FB1D36" w:rsidRDefault="008C7327" w:rsidP="008E223E">
      <w:pPr>
        <w:pStyle w:val="Standard"/>
        <w:rPr>
          <w:b/>
          <w:sz w:val="28"/>
          <w:szCs w:val="28"/>
        </w:rPr>
      </w:pPr>
    </w:p>
    <w:p w:rsidR="008E223E" w:rsidRDefault="008E223E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Безошибочно выполнили математические вычисления: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4-а-4 (18%) , 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4-б-12 (57 %),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4-в- 6 (50%), 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4-г-4 ( 18%) , </w:t>
      </w:r>
    </w:p>
    <w:p w:rsidR="008C7327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4-д-4 (20%),  </w:t>
      </w:r>
    </w:p>
    <w:p w:rsidR="008E223E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4-е-4(19</w:t>
      </w:r>
      <w:r w:rsidR="008E223E">
        <w:rPr>
          <w:sz w:val="28"/>
          <w:szCs w:val="28"/>
        </w:rPr>
        <w:t>%)</w:t>
      </w:r>
    </w:p>
    <w:p w:rsidR="008E223E" w:rsidRPr="00FB1D36" w:rsidRDefault="008C7327" w:rsidP="008E223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Качественная успеваемость: 30</w:t>
      </w:r>
      <w:r w:rsidR="008E223E" w:rsidRPr="00FB1D36">
        <w:rPr>
          <w:b/>
          <w:sz w:val="28"/>
          <w:szCs w:val="28"/>
        </w:rPr>
        <w:t>%</w:t>
      </w:r>
      <w:r w:rsidR="00A66E32">
        <w:rPr>
          <w:b/>
          <w:sz w:val="28"/>
          <w:szCs w:val="28"/>
        </w:rPr>
        <w:t>(критический уровень</w:t>
      </w:r>
      <w:r w:rsidR="00E3437D">
        <w:rPr>
          <w:b/>
          <w:sz w:val="28"/>
          <w:szCs w:val="28"/>
        </w:rPr>
        <w:t>)</w:t>
      </w:r>
    </w:p>
    <w:p w:rsidR="008E223E" w:rsidRPr="00FB1D36" w:rsidRDefault="008E223E" w:rsidP="008E223E">
      <w:pPr>
        <w:pStyle w:val="Standard"/>
        <w:rPr>
          <w:b/>
          <w:sz w:val="28"/>
          <w:szCs w:val="28"/>
        </w:rPr>
      </w:pPr>
    </w:p>
    <w:p w:rsidR="008E223E" w:rsidRDefault="008E223E" w:rsidP="008E223E">
      <w:pPr>
        <w:pStyle w:val="Standard"/>
        <w:rPr>
          <w:sz w:val="28"/>
          <w:szCs w:val="28"/>
        </w:rPr>
      </w:pPr>
      <w:r w:rsidRPr="008E64A6">
        <w:rPr>
          <w:sz w:val="28"/>
          <w:szCs w:val="28"/>
        </w:rPr>
        <w:t xml:space="preserve">Допустили наибольшее </w:t>
      </w:r>
      <w:r>
        <w:rPr>
          <w:sz w:val="28"/>
          <w:szCs w:val="28"/>
        </w:rPr>
        <w:t>количество ошибок  в следующих заданиях:</w:t>
      </w:r>
    </w:p>
    <w:p w:rsidR="00A66E32" w:rsidRDefault="00A66E32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3) знание разрядов;</w:t>
      </w:r>
    </w:p>
    <w:p w:rsidR="00A66E32" w:rsidRDefault="00A66E32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4) во сколько раз больше (меньше);</w:t>
      </w:r>
    </w:p>
    <w:p w:rsidR="00A66E32" w:rsidRDefault="00A66E32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5) компоненты деления;</w:t>
      </w:r>
    </w:p>
    <w:p w:rsidR="00A66E32" w:rsidRDefault="00A66E32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6)на сколь</w:t>
      </w:r>
      <w:r w:rsidR="0063667F">
        <w:rPr>
          <w:sz w:val="28"/>
          <w:szCs w:val="28"/>
        </w:rPr>
        <w:t>ко</w:t>
      </w:r>
      <w:r>
        <w:rPr>
          <w:sz w:val="28"/>
          <w:szCs w:val="28"/>
        </w:rPr>
        <w:t xml:space="preserve"> больше( меньше);</w:t>
      </w:r>
    </w:p>
    <w:p w:rsidR="00A66E32" w:rsidRDefault="0063667F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7) 9) уменьшить в , увеличить на</w:t>
      </w:r>
    </w:p>
    <w:p w:rsidR="008E223E" w:rsidRPr="008E64A6" w:rsidRDefault="008E223E" w:rsidP="008E223E">
      <w:pPr>
        <w:pStyle w:val="Standard"/>
        <w:rPr>
          <w:sz w:val="28"/>
          <w:szCs w:val="28"/>
        </w:rPr>
      </w:pPr>
    </w:p>
    <w:p w:rsidR="008E223E" w:rsidRDefault="0063667F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Результаты показали, что в 4</w:t>
      </w:r>
      <w:r w:rsidR="008E223E" w:rsidRPr="008E64A6">
        <w:rPr>
          <w:sz w:val="28"/>
          <w:szCs w:val="28"/>
        </w:rPr>
        <w:t>-х классах вычислительные навыки отработаны удовлетворитель</w:t>
      </w:r>
      <w:r w:rsidR="008E223E">
        <w:rPr>
          <w:sz w:val="28"/>
          <w:szCs w:val="28"/>
        </w:rPr>
        <w:t xml:space="preserve">но. </w:t>
      </w:r>
    </w:p>
    <w:p w:rsidR="008E223E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пяти четвертых</w:t>
      </w:r>
      <w:r w:rsidR="008E223E">
        <w:rPr>
          <w:sz w:val="28"/>
          <w:szCs w:val="28"/>
        </w:rPr>
        <w:t xml:space="preserve"> классах есть ученики, с которыми нужно проводить индивидуальную работу:</w:t>
      </w:r>
    </w:p>
    <w:p w:rsidR="008E223E" w:rsidRDefault="00095149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4-а-Бурханов У., Колпачеев С., Нестеренко М.,Тропин В.;</w:t>
      </w:r>
    </w:p>
    <w:p w:rsidR="008E223E" w:rsidRDefault="008C7327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4-в- Болю</w:t>
      </w:r>
      <w:r w:rsidR="00095149">
        <w:rPr>
          <w:sz w:val="28"/>
          <w:szCs w:val="28"/>
        </w:rPr>
        <w:t>х А., Епишкина К., Пирожинский Д</w:t>
      </w:r>
      <w:r w:rsidR="00FD7B40">
        <w:rPr>
          <w:sz w:val="28"/>
          <w:szCs w:val="28"/>
        </w:rPr>
        <w:t>.</w:t>
      </w:r>
      <w:r w:rsidR="00095149">
        <w:rPr>
          <w:sz w:val="28"/>
          <w:szCs w:val="28"/>
        </w:rPr>
        <w:t>,Сокол А.</w:t>
      </w:r>
      <w:r w:rsidR="00832AA8">
        <w:rPr>
          <w:sz w:val="28"/>
          <w:szCs w:val="28"/>
        </w:rPr>
        <w:t xml:space="preserve">, </w:t>
      </w:r>
      <w:r w:rsidR="00FD7B40">
        <w:rPr>
          <w:sz w:val="28"/>
          <w:szCs w:val="28"/>
        </w:rPr>
        <w:t>Мукосеев А.( АООП)</w:t>
      </w:r>
      <w:r w:rsidR="00095149">
        <w:rPr>
          <w:sz w:val="28"/>
          <w:szCs w:val="28"/>
        </w:rPr>
        <w:t>;</w:t>
      </w:r>
    </w:p>
    <w:p w:rsidR="008E223E" w:rsidRDefault="00095149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</w:t>
      </w:r>
      <w:r w:rsidR="008E223E">
        <w:rPr>
          <w:sz w:val="28"/>
          <w:szCs w:val="28"/>
        </w:rPr>
        <w:t>г</w:t>
      </w:r>
      <w:r>
        <w:rPr>
          <w:sz w:val="28"/>
          <w:szCs w:val="28"/>
        </w:rPr>
        <w:t>-Вергаскин И., Дышлюк.,Зинатуллина.,Макарец В.,</w:t>
      </w:r>
    </w:p>
    <w:p w:rsidR="008E223E" w:rsidRDefault="00095149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</w:t>
      </w:r>
      <w:r w:rsidR="008E223E">
        <w:rPr>
          <w:sz w:val="28"/>
          <w:szCs w:val="28"/>
        </w:rPr>
        <w:t>д-</w:t>
      </w:r>
      <w:r>
        <w:rPr>
          <w:sz w:val="28"/>
          <w:szCs w:val="28"/>
        </w:rPr>
        <w:t>Итеменрева М., Ковзун Н.,Сидоров Т.,</w:t>
      </w:r>
    </w:p>
    <w:p w:rsidR="00095149" w:rsidRDefault="00095149" w:rsidP="008E223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4-е- Верига А.,Гайкевич И.</w:t>
      </w:r>
      <w:r w:rsidR="00832AA8">
        <w:rPr>
          <w:sz w:val="28"/>
          <w:szCs w:val="28"/>
        </w:rPr>
        <w:t xml:space="preserve"> ( АООП)</w:t>
      </w:r>
      <w:r>
        <w:rPr>
          <w:sz w:val="28"/>
          <w:szCs w:val="28"/>
        </w:rPr>
        <w:t>,Симонов Д</w:t>
      </w:r>
      <w:r w:rsidR="00832AA8">
        <w:rPr>
          <w:sz w:val="28"/>
          <w:szCs w:val="28"/>
        </w:rPr>
        <w:t>.</w:t>
      </w:r>
    </w:p>
    <w:p w:rsidR="008E223E" w:rsidRPr="008E64A6" w:rsidRDefault="008E223E" w:rsidP="008E223E">
      <w:pPr>
        <w:pStyle w:val="Standard"/>
        <w:rPr>
          <w:sz w:val="28"/>
          <w:szCs w:val="28"/>
        </w:rPr>
      </w:pPr>
    </w:p>
    <w:p w:rsidR="008E223E" w:rsidRPr="008E64A6" w:rsidRDefault="008E223E" w:rsidP="008E223E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jc w:val="both"/>
        <w:rPr>
          <w:sz w:val="28"/>
          <w:szCs w:val="28"/>
        </w:rPr>
      </w:pPr>
      <w:r w:rsidRPr="008E64A6">
        <w:rPr>
          <w:b/>
          <w:bCs/>
          <w:sz w:val="28"/>
          <w:szCs w:val="28"/>
        </w:rPr>
        <w:t>Выводы и предложения</w:t>
      </w:r>
      <w:r w:rsidRPr="008E64A6">
        <w:rPr>
          <w:sz w:val="28"/>
          <w:szCs w:val="28"/>
        </w:rPr>
        <w:t>.</w:t>
      </w:r>
    </w:p>
    <w:p w:rsidR="008E223E" w:rsidRPr="0063667F" w:rsidRDefault="008E223E" w:rsidP="0063667F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jc w:val="both"/>
        <w:rPr>
          <w:sz w:val="28"/>
          <w:szCs w:val="28"/>
        </w:rPr>
      </w:pPr>
      <w:r w:rsidRPr="008E64A6">
        <w:rPr>
          <w:sz w:val="28"/>
          <w:szCs w:val="28"/>
        </w:rPr>
        <w:t xml:space="preserve">1. Проведение </w:t>
      </w:r>
      <w:r w:rsidR="00095149">
        <w:rPr>
          <w:sz w:val="28"/>
          <w:szCs w:val="28"/>
        </w:rPr>
        <w:t>устного контрольного счёта в 4</w:t>
      </w:r>
      <w:r w:rsidR="0063667F">
        <w:rPr>
          <w:sz w:val="28"/>
          <w:szCs w:val="28"/>
        </w:rPr>
        <w:t xml:space="preserve"> классах показало, что знание </w:t>
      </w:r>
      <w:r w:rsidR="00D716D4">
        <w:rPr>
          <w:sz w:val="28"/>
          <w:szCs w:val="28"/>
        </w:rPr>
        <w:t>компонентов,</w:t>
      </w:r>
      <w:r w:rsidR="0063667F">
        <w:rPr>
          <w:sz w:val="28"/>
          <w:szCs w:val="28"/>
        </w:rPr>
        <w:t xml:space="preserve"> а также умение выполнять действия с ними находится на удовлетворительном уровне</w:t>
      </w:r>
    </w:p>
    <w:p w:rsidR="008E223E" w:rsidRDefault="008E223E" w:rsidP="008E223E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2. Учите</w:t>
      </w:r>
      <w:r w:rsidR="00095149">
        <w:rPr>
          <w:sz w:val="28"/>
          <w:szCs w:val="28"/>
        </w:rPr>
        <w:t>лям 4</w:t>
      </w:r>
      <w:r>
        <w:rPr>
          <w:sz w:val="28"/>
          <w:szCs w:val="28"/>
        </w:rPr>
        <w:t xml:space="preserve"> классов</w:t>
      </w:r>
      <w:r w:rsidRPr="008E64A6">
        <w:rPr>
          <w:sz w:val="28"/>
          <w:szCs w:val="28"/>
        </w:rPr>
        <w:t xml:space="preserve"> п</w:t>
      </w:r>
      <w:r w:rsidRPr="008E64A6">
        <w:rPr>
          <w:rFonts w:cs="Times New Roman"/>
          <w:sz w:val="28"/>
          <w:szCs w:val="28"/>
        </w:rPr>
        <w:t>ри проектировании уроков</w:t>
      </w:r>
      <w:r>
        <w:rPr>
          <w:rFonts w:cs="Times New Roman"/>
          <w:sz w:val="28"/>
          <w:szCs w:val="28"/>
        </w:rPr>
        <w:t>:</w:t>
      </w:r>
    </w:p>
    <w:p w:rsidR="008E223E" w:rsidRPr="008E64A6" w:rsidRDefault="008E223E" w:rsidP="008E223E">
      <w:pPr>
        <w:pStyle w:val="Standard"/>
        <w:numPr>
          <w:ilvl w:val="0"/>
          <w:numId w:val="5"/>
        </w:numPr>
        <w:tabs>
          <w:tab w:val="right" w:leader="underscore" w:pos="6405"/>
        </w:tabs>
        <w:autoSpaceDE w:val="0"/>
        <w:spacing w:line="251" w:lineRule="auto"/>
        <w:jc w:val="both"/>
        <w:rPr>
          <w:sz w:val="28"/>
          <w:szCs w:val="28"/>
        </w:rPr>
      </w:pPr>
      <w:r w:rsidRPr="008E64A6">
        <w:rPr>
          <w:rFonts w:cs="Times New Roman"/>
          <w:sz w:val="28"/>
          <w:szCs w:val="28"/>
        </w:rPr>
        <w:t>учитывать  результаты сформированности вычислительных навыков, как класса в целом, так и каждого ребенка. В соответствии с этим осуществлять подбор учебного материала к урокам, используя дифференцированный подход в процесс</w:t>
      </w:r>
      <w:r>
        <w:rPr>
          <w:rFonts w:cs="Times New Roman"/>
          <w:sz w:val="28"/>
          <w:szCs w:val="28"/>
        </w:rPr>
        <w:t>е обучения;</w:t>
      </w:r>
    </w:p>
    <w:p w:rsidR="008E223E" w:rsidRDefault="008E223E" w:rsidP="008E223E">
      <w:pPr>
        <w:pStyle w:val="Standard"/>
        <w:numPr>
          <w:ilvl w:val="0"/>
          <w:numId w:val="5"/>
        </w:numPr>
        <w:tabs>
          <w:tab w:val="right" w:leader="underscore" w:pos="6405"/>
        </w:tabs>
        <w:autoSpaceDE w:val="0"/>
        <w:spacing w:line="251" w:lineRule="auto"/>
        <w:jc w:val="both"/>
        <w:rPr>
          <w:sz w:val="28"/>
          <w:szCs w:val="28"/>
        </w:rPr>
      </w:pPr>
      <w:r w:rsidRPr="008E64A6">
        <w:rPr>
          <w:sz w:val="28"/>
          <w:szCs w:val="28"/>
        </w:rPr>
        <w:t>спланировать работу на уроках математики по ликвида</w:t>
      </w:r>
      <w:r>
        <w:rPr>
          <w:sz w:val="28"/>
          <w:szCs w:val="28"/>
        </w:rPr>
        <w:t>ции пробелов в знаниях учащихся;</w:t>
      </w:r>
    </w:p>
    <w:p w:rsidR="008E223E" w:rsidRPr="008E64A6" w:rsidRDefault="008E223E" w:rsidP="008E223E">
      <w:pPr>
        <w:pStyle w:val="Standard"/>
        <w:numPr>
          <w:ilvl w:val="0"/>
          <w:numId w:val="5"/>
        </w:numPr>
        <w:tabs>
          <w:tab w:val="right" w:leader="underscore" w:pos="6405"/>
        </w:tabs>
        <w:autoSpaceDE w:val="0"/>
        <w:spacing w:line="251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индивидуальную работу со слабоуспевающими учениками</w:t>
      </w:r>
    </w:p>
    <w:p w:rsidR="008E223E" w:rsidRPr="008E64A6" w:rsidRDefault="008E223E" w:rsidP="008E223E">
      <w:pPr>
        <w:pStyle w:val="Standard"/>
        <w:rPr>
          <w:rFonts w:cs="Times New Roman"/>
          <w:sz w:val="28"/>
          <w:szCs w:val="28"/>
        </w:rPr>
      </w:pPr>
      <w:r w:rsidRPr="008E64A6">
        <w:rPr>
          <w:sz w:val="28"/>
          <w:szCs w:val="28"/>
        </w:rPr>
        <w:t xml:space="preserve">     </w:t>
      </w:r>
    </w:p>
    <w:p w:rsidR="008E223E" w:rsidRPr="008E64A6" w:rsidRDefault="008E223E" w:rsidP="008E223E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rPr>
          <w:sz w:val="28"/>
          <w:szCs w:val="28"/>
        </w:rPr>
      </w:pPr>
    </w:p>
    <w:p w:rsidR="008E223E" w:rsidRPr="008E64A6" w:rsidRDefault="008E223E" w:rsidP="008E223E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jc w:val="both"/>
        <w:rPr>
          <w:sz w:val="28"/>
          <w:szCs w:val="28"/>
        </w:rPr>
      </w:pPr>
    </w:p>
    <w:p w:rsidR="008E223E" w:rsidRDefault="008E223E" w:rsidP="008E223E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jc w:val="both"/>
        <w:rPr>
          <w:sz w:val="28"/>
          <w:szCs w:val="28"/>
        </w:rPr>
      </w:pPr>
      <w:r w:rsidRPr="008E64A6">
        <w:rPr>
          <w:sz w:val="28"/>
          <w:szCs w:val="28"/>
        </w:rPr>
        <w:t>Справку подготовила зам.директора</w:t>
      </w:r>
      <w:r>
        <w:rPr>
          <w:sz w:val="28"/>
          <w:szCs w:val="28"/>
        </w:rPr>
        <w:t xml:space="preserve"> по УВР: _____ </w:t>
      </w:r>
      <w:r w:rsidRPr="008E64A6">
        <w:rPr>
          <w:sz w:val="28"/>
          <w:szCs w:val="28"/>
        </w:rPr>
        <w:t>/Марьенкова О.А../</w:t>
      </w:r>
    </w:p>
    <w:p w:rsidR="008C7327" w:rsidRPr="008E64A6" w:rsidRDefault="008C7327" w:rsidP="008E223E">
      <w:pPr>
        <w:pStyle w:val="Standard"/>
        <w:tabs>
          <w:tab w:val="right" w:leader="underscore" w:pos="6405"/>
        </w:tabs>
        <w:autoSpaceDE w:val="0"/>
        <w:spacing w:line="251" w:lineRule="auto"/>
        <w:ind w:firstLine="360"/>
        <w:jc w:val="both"/>
        <w:rPr>
          <w:sz w:val="28"/>
          <w:szCs w:val="28"/>
        </w:rPr>
      </w:pPr>
    </w:p>
    <w:p w:rsidR="008E223E" w:rsidRDefault="008E223E" w:rsidP="00431061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</w:p>
    <w:sectPr w:rsidR="008E223E" w:rsidSect="00D716D4">
      <w:pgSz w:w="11906" w:h="16838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42" w:rsidRDefault="00E74B42" w:rsidP="008C7327">
      <w:r>
        <w:separator/>
      </w:r>
    </w:p>
  </w:endnote>
  <w:endnote w:type="continuationSeparator" w:id="0">
    <w:p w:rsidR="00E74B42" w:rsidRDefault="00E74B42" w:rsidP="008C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42" w:rsidRDefault="00E74B42" w:rsidP="008C7327">
      <w:r>
        <w:separator/>
      </w:r>
    </w:p>
  </w:footnote>
  <w:footnote w:type="continuationSeparator" w:id="0">
    <w:p w:rsidR="00E74B42" w:rsidRDefault="00E74B42" w:rsidP="008C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081"/>
    <w:multiLevelType w:val="multilevel"/>
    <w:tmpl w:val="FD6E15B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45A42AA"/>
    <w:multiLevelType w:val="multilevel"/>
    <w:tmpl w:val="8E2CB9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7DF523E"/>
    <w:multiLevelType w:val="multilevel"/>
    <w:tmpl w:val="C9926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E6F18AC"/>
    <w:multiLevelType w:val="hybridMultilevel"/>
    <w:tmpl w:val="61E6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468D5"/>
    <w:multiLevelType w:val="hybridMultilevel"/>
    <w:tmpl w:val="031229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E9"/>
    <w:rsid w:val="00095149"/>
    <w:rsid w:val="00157D2F"/>
    <w:rsid w:val="002513E3"/>
    <w:rsid w:val="002D394F"/>
    <w:rsid w:val="003218E9"/>
    <w:rsid w:val="003A1B4A"/>
    <w:rsid w:val="003F1514"/>
    <w:rsid w:val="003F43CD"/>
    <w:rsid w:val="00431061"/>
    <w:rsid w:val="00451E7A"/>
    <w:rsid w:val="0063667F"/>
    <w:rsid w:val="006F3DC1"/>
    <w:rsid w:val="006F5959"/>
    <w:rsid w:val="007817F9"/>
    <w:rsid w:val="00832AA8"/>
    <w:rsid w:val="008A4F22"/>
    <w:rsid w:val="008C7327"/>
    <w:rsid w:val="008D798C"/>
    <w:rsid w:val="008E223E"/>
    <w:rsid w:val="00913E6B"/>
    <w:rsid w:val="009E54B8"/>
    <w:rsid w:val="00A66E32"/>
    <w:rsid w:val="00AA220C"/>
    <w:rsid w:val="00AB21BD"/>
    <w:rsid w:val="00AE40C9"/>
    <w:rsid w:val="00B80BE5"/>
    <w:rsid w:val="00BC441E"/>
    <w:rsid w:val="00C500C5"/>
    <w:rsid w:val="00C829CF"/>
    <w:rsid w:val="00D60444"/>
    <w:rsid w:val="00D716D4"/>
    <w:rsid w:val="00DA0210"/>
    <w:rsid w:val="00E3437D"/>
    <w:rsid w:val="00E74B42"/>
    <w:rsid w:val="00E80AE8"/>
    <w:rsid w:val="00F55C69"/>
    <w:rsid w:val="00F64D64"/>
    <w:rsid w:val="00F81D37"/>
    <w:rsid w:val="00FB1D36"/>
    <w:rsid w:val="00FC61D1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42A6"/>
  <w15:chartTrackingRefBased/>
  <w15:docId w15:val="{DDB9D2DB-3B63-4806-93D1-725AE164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02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A0210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451E7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7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8C732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8C732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8C732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C7327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2023-11-27T02:50:00Z</cp:lastPrinted>
  <dcterms:created xsi:type="dcterms:W3CDTF">2023-11-27T02:13:00Z</dcterms:created>
  <dcterms:modified xsi:type="dcterms:W3CDTF">2024-04-15T01:36:00Z</dcterms:modified>
</cp:coreProperties>
</file>